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1F10CA">
        <w:trPr>
          <w:trHeight w:hRule="exact" w:val="1883"/>
        </w:trPr>
        <w:tc>
          <w:tcPr>
            <w:tcW w:w="9356" w:type="dxa"/>
            <w:gridSpan w:val="5"/>
            <w:shd w:val="clear" w:color="auto" w:fill="auto"/>
          </w:tcPr>
          <w:p w:rsidR="001F10CA" w:rsidRDefault="00B72B55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1F10CA" w:rsidRDefault="00B72B55">
            <w:pPr>
              <w:pStyle w:val="af3"/>
              <w:keepLines w:val="0"/>
              <w:spacing w:before="0" w:after="360"/>
              <w:rPr>
                <w:color w:val="006600"/>
                <w:szCs w:val="32"/>
              </w:rPr>
            </w:pPr>
            <w:r>
              <w:t>ПОСТАНОВЛЕНИЕ</w:t>
            </w:r>
          </w:p>
        </w:tc>
      </w:tr>
      <w:tr w:rsidR="004E3E30" w:rsidRPr="004E3E30" w:rsidTr="005C614B"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</w:tcPr>
          <w:p w:rsidR="005C614B" w:rsidRPr="004E3E30" w:rsidRDefault="004E3E30" w:rsidP="004E3E30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E30">
              <w:rPr>
                <w:rFonts w:ascii="Times New Roman" w:hAnsi="Times New Roman"/>
                <w:sz w:val="28"/>
                <w:szCs w:val="28"/>
              </w:rPr>
              <w:t>08.12.2023</w:t>
            </w:r>
          </w:p>
        </w:tc>
        <w:tc>
          <w:tcPr>
            <w:tcW w:w="1814" w:type="dxa"/>
            <w:shd w:val="clear" w:color="auto" w:fill="auto"/>
          </w:tcPr>
          <w:p w:rsidR="005C614B" w:rsidRPr="004E3E30" w:rsidRDefault="005C614B" w:rsidP="00E523E0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5C614B" w:rsidRPr="004E3E30" w:rsidRDefault="005C614B" w:rsidP="00E523E0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5C614B" w:rsidRPr="004E3E30" w:rsidRDefault="005C614B" w:rsidP="00E523E0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3E3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</w:tcPr>
          <w:p w:rsidR="005C614B" w:rsidRPr="004E3E30" w:rsidRDefault="004E3E30" w:rsidP="004E3E30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3E30">
              <w:rPr>
                <w:rFonts w:ascii="Times New Roman" w:hAnsi="Times New Roman"/>
                <w:sz w:val="28"/>
                <w:szCs w:val="28"/>
              </w:rPr>
              <w:t xml:space="preserve"> 643-П</w:t>
            </w:r>
          </w:p>
        </w:tc>
      </w:tr>
      <w:tr w:rsidR="001F10CA">
        <w:tc>
          <w:tcPr>
            <w:tcW w:w="9356" w:type="dxa"/>
            <w:gridSpan w:val="5"/>
            <w:shd w:val="clear" w:color="auto" w:fill="auto"/>
          </w:tcPr>
          <w:p w:rsidR="001F10CA" w:rsidRDefault="00B72B5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1F10CA" w:rsidRPr="00921FD2" w:rsidRDefault="00B72B55">
      <w:pPr>
        <w:pStyle w:val="Style5"/>
        <w:widowControl/>
        <w:spacing w:before="480" w:after="200" w:line="317" w:lineRule="exact"/>
        <w:rPr>
          <w:b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="00F01F70">
        <w:rPr>
          <w:rStyle w:val="FontStyle16"/>
          <w:sz w:val="28"/>
          <w:szCs w:val="28"/>
        </w:rPr>
        <w:t xml:space="preserve"> внесении изменений</w:t>
      </w:r>
      <w:r w:rsidR="000F4DA8">
        <w:rPr>
          <w:rStyle w:val="FontStyle16"/>
          <w:sz w:val="28"/>
          <w:szCs w:val="28"/>
        </w:rPr>
        <w:t xml:space="preserve"> в </w:t>
      </w:r>
      <w:r w:rsidR="004D6049">
        <w:rPr>
          <w:rStyle w:val="FontStyle16"/>
          <w:sz w:val="28"/>
          <w:szCs w:val="28"/>
        </w:rPr>
        <w:t>постановление                                             Правительства Кировской области от 15.01.2021 № 6-</w:t>
      </w:r>
      <w:r w:rsidR="00E85342">
        <w:rPr>
          <w:rStyle w:val="FontStyle16"/>
          <w:sz w:val="28"/>
          <w:szCs w:val="28"/>
        </w:rPr>
        <w:t>П</w:t>
      </w:r>
      <w:r w:rsidR="00921FD2" w:rsidRPr="00921FD2">
        <w:rPr>
          <w:rStyle w:val="FontStyle16"/>
          <w:sz w:val="28"/>
          <w:szCs w:val="28"/>
        </w:rPr>
        <w:t xml:space="preserve"> «Об утверждении Порядка привлечения министерством финансов Кировской области остатков средств на единый счет областного бюджета и </w:t>
      </w:r>
      <w:r w:rsidR="00FF69F7">
        <w:rPr>
          <w:rStyle w:val="FontStyle16"/>
          <w:sz w:val="28"/>
          <w:szCs w:val="28"/>
        </w:rPr>
        <w:t>возврата привлеченных средств»</w:t>
      </w:r>
    </w:p>
    <w:p w:rsidR="000313B9" w:rsidRPr="000313B9" w:rsidRDefault="000313B9" w:rsidP="008C090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313B9">
        <w:rPr>
          <w:rFonts w:ascii="Times New Roman" w:hAnsi="Times New Roman"/>
          <w:bCs/>
          <w:sz w:val="28"/>
          <w:szCs w:val="28"/>
        </w:rPr>
        <w:t>Правительство Кировской области ПОСТАНОВЛЯЕТ:</w:t>
      </w:r>
    </w:p>
    <w:p w:rsidR="00023424" w:rsidRDefault="000F4DA8" w:rsidP="008C090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DA8">
        <w:rPr>
          <w:rFonts w:ascii="Times New Roman" w:hAnsi="Times New Roman" w:cs="Times New Roman"/>
          <w:sz w:val="28"/>
          <w:szCs w:val="28"/>
        </w:rPr>
        <w:t xml:space="preserve">1. </w:t>
      </w:r>
      <w:r w:rsidR="00135000">
        <w:rPr>
          <w:rFonts w:ascii="Times New Roman" w:hAnsi="Times New Roman" w:cs="Times New Roman"/>
          <w:sz w:val="28"/>
          <w:szCs w:val="28"/>
        </w:rPr>
        <w:t>Внести</w:t>
      </w:r>
      <w:r w:rsidR="00BA7CF9">
        <w:rPr>
          <w:rFonts w:ascii="Times New Roman" w:hAnsi="Times New Roman" w:cs="Times New Roman"/>
          <w:sz w:val="28"/>
          <w:szCs w:val="28"/>
        </w:rPr>
        <w:t xml:space="preserve"> </w:t>
      </w:r>
      <w:r w:rsidR="00F01F70">
        <w:rPr>
          <w:rFonts w:ascii="Times New Roman" w:hAnsi="Times New Roman" w:cs="Times New Roman"/>
          <w:sz w:val="28"/>
          <w:szCs w:val="28"/>
        </w:rPr>
        <w:t>изменения</w:t>
      </w:r>
      <w:r w:rsidR="00CC54A8">
        <w:rPr>
          <w:rFonts w:ascii="Times New Roman" w:hAnsi="Times New Roman" w:cs="Times New Roman"/>
          <w:sz w:val="28"/>
          <w:szCs w:val="28"/>
        </w:rPr>
        <w:t xml:space="preserve"> </w:t>
      </w:r>
      <w:r w:rsidR="00BA7CF9">
        <w:rPr>
          <w:rFonts w:ascii="Times New Roman" w:hAnsi="Times New Roman" w:cs="Times New Roman"/>
          <w:sz w:val="28"/>
          <w:szCs w:val="28"/>
        </w:rPr>
        <w:t xml:space="preserve">в </w:t>
      </w:r>
      <w:r w:rsidR="004D6049">
        <w:rPr>
          <w:rFonts w:ascii="Times New Roman" w:hAnsi="Times New Roman" w:cs="Times New Roman"/>
          <w:sz w:val="28"/>
          <w:szCs w:val="28"/>
        </w:rPr>
        <w:t>постановл</w:t>
      </w:r>
      <w:r w:rsidR="00B77228">
        <w:rPr>
          <w:rFonts w:ascii="Times New Roman" w:hAnsi="Times New Roman" w:cs="Times New Roman"/>
          <w:sz w:val="28"/>
          <w:szCs w:val="28"/>
        </w:rPr>
        <w:t>ение</w:t>
      </w:r>
      <w:r w:rsidR="004D6049">
        <w:rPr>
          <w:rFonts w:ascii="Times New Roman" w:hAnsi="Times New Roman" w:cs="Times New Roman"/>
          <w:sz w:val="28"/>
          <w:szCs w:val="28"/>
        </w:rPr>
        <w:t xml:space="preserve"> </w:t>
      </w:r>
      <w:r w:rsidRPr="000F4DA8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>тельства К</w:t>
      </w:r>
      <w:r w:rsidR="004D6049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E69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6049">
        <w:rPr>
          <w:rFonts w:ascii="Times New Roman" w:hAnsi="Times New Roman" w:cs="Times New Roman"/>
          <w:sz w:val="28"/>
          <w:szCs w:val="28"/>
        </w:rPr>
        <w:t xml:space="preserve"> от 15.01.2021 №</w:t>
      </w:r>
      <w:r w:rsidR="00E85342">
        <w:rPr>
          <w:rFonts w:ascii="Times New Roman" w:hAnsi="Times New Roman" w:cs="Times New Roman"/>
          <w:sz w:val="28"/>
          <w:szCs w:val="28"/>
        </w:rPr>
        <w:t xml:space="preserve"> 6-</w:t>
      </w:r>
      <w:r>
        <w:rPr>
          <w:rFonts w:ascii="Times New Roman" w:hAnsi="Times New Roman" w:cs="Times New Roman"/>
          <w:sz w:val="28"/>
          <w:szCs w:val="28"/>
        </w:rPr>
        <w:t>П «</w:t>
      </w:r>
      <w:r w:rsidRPr="000F4D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023424" w:rsidRPr="000234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3424">
        <w:rPr>
          <w:rFonts w:ascii="Times New Roman" w:hAnsi="Times New Roman"/>
          <w:color w:val="000000" w:themeColor="text1"/>
          <w:sz w:val="28"/>
          <w:szCs w:val="28"/>
        </w:rPr>
        <w:t>привлечения министерством финансов Кировской области остатков средств на единый счет областного бюджета и возврата привлеченных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35D0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35000">
        <w:rPr>
          <w:rFonts w:ascii="Times New Roman" w:hAnsi="Times New Roman"/>
          <w:sz w:val="28"/>
          <w:szCs w:val="28"/>
        </w:rPr>
        <w:t xml:space="preserve"> </w:t>
      </w:r>
      <w:r w:rsidR="008156EE">
        <w:rPr>
          <w:rFonts w:ascii="Times New Roman" w:hAnsi="Times New Roman"/>
          <w:sz w:val="28"/>
          <w:szCs w:val="28"/>
        </w:rPr>
        <w:t xml:space="preserve">утвердив изменения в Порядке </w:t>
      </w:r>
      <w:r w:rsidR="008156EE" w:rsidRPr="00B77228">
        <w:rPr>
          <w:rFonts w:ascii="Times New Roman" w:hAnsi="Times New Roman"/>
          <w:sz w:val="28"/>
          <w:szCs w:val="28"/>
        </w:rPr>
        <w:t>привлечения министерством финансов Кировской области остатков средств на единый счет областного бюджета и возврата привлеченных средств</w:t>
      </w:r>
      <w:r w:rsidR="008156E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F10CA" w:rsidRDefault="00635BE0" w:rsidP="008C0900">
      <w:pPr>
        <w:widowControl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2B55">
        <w:rPr>
          <w:rFonts w:ascii="Times New Roman" w:hAnsi="Times New Roman"/>
          <w:sz w:val="28"/>
          <w:szCs w:val="28"/>
        </w:rPr>
        <w:t>. Настоящее постанов</w:t>
      </w:r>
      <w:r w:rsidR="00C16EF9">
        <w:rPr>
          <w:rFonts w:ascii="Times New Roman" w:hAnsi="Times New Roman"/>
          <w:sz w:val="28"/>
          <w:szCs w:val="28"/>
        </w:rPr>
        <w:t xml:space="preserve">ление вступает в силу </w:t>
      </w:r>
      <w:r w:rsidR="00F01F70">
        <w:rPr>
          <w:rFonts w:ascii="Times New Roman" w:hAnsi="Times New Roman"/>
          <w:sz w:val="28"/>
          <w:szCs w:val="28"/>
        </w:rPr>
        <w:t>со дня</w:t>
      </w:r>
      <w:r w:rsidR="009109F6">
        <w:rPr>
          <w:rFonts w:ascii="Times New Roman" w:hAnsi="Times New Roman"/>
          <w:sz w:val="28"/>
          <w:szCs w:val="28"/>
        </w:rPr>
        <w:t xml:space="preserve"> его </w:t>
      </w:r>
      <w:r w:rsidR="00D230EC">
        <w:rPr>
          <w:rFonts w:ascii="Times New Roman" w:hAnsi="Times New Roman"/>
          <w:sz w:val="28"/>
          <w:szCs w:val="28"/>
        </w:rPr>
        <w:t xml:space="preserve">официального </w:t>
      </w:r>
      <w:r w:rsidR="009109F6">
        <w:rPr>
          <w:rFonts w:ascii="Times New Roman" w:hAnsi="Times New Roman"/>
          <w:sz w:val="28"/>
          <w:szCs w:val="28"/>
        </w:rPr>
        <w:t>опубликования</w:t>
      </w:r>
      <w:r w:rsidR="009F39DD">
        <w:rPr>
          <w:rFonts w:ascii="Times New Roman" w:hAnsi="Times New Roman"/>
          <w:sz w:val="28"/>
          <w:szCs w:val="28"/>
        </w:rPr>
        <w:t>.</w:t>
      </w:r>
      <w:r w:rsidR="009109F6">
        <w:rPr>
          <w:rFonts w:ascii="Times New Roman" w:hAnsi="Times New Roman"/>
          <w:sz w:val="28"/>
          <w:szCs w:val="28"/>
        </w:rPr>
        <w:t xml:space="preserve"> </w:t>
      </w:r>
    </w:p>
    <w:p w:rsidR="004E3E30" w:rsidRPr="00607E82" w:rsidRDefault="004E3E30" w:rsidP="004E3E30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after="0"/>
        <w:ind w:left="11"/>
        <w:rPr>
          <w:rFonts w:ascii="Times New Roman" w:hAnsi="Times New Roman"/>
          <w:sz w:val="28"/>
          <w:szCs w:val="28"/>
          <w:lang w:eastAsia="zh-CN"/>
        </w:rPr>
      </w:pPr>
      <w:r w:rsidRPr="00607E82">
        <w:rPr>
          <w:rFonts w:ascii="Times New Roman" w:hAnsi="Times New Roman"/>
          <w:sz w:val="28"/>
          <w:szCs w:val="28"/>
          <w:lang w:eastAsia="zh-CN"/>
        </w:rPr>
        <w:t>И.о. Председателя Правительства</w:t>
      </w:r>
    </w:p>
    <w:p w:rsidR="004E3E30" w:rsidRDefault="004E3E30" w:rsidP="004E3E30">
      <w:pPr>
        <w:widowControl w:val="0"/>
        <w:tabs>
          <w:tab w:val="left" w:pos="1134"/>
          <w:tab w:val="left" w:pos="7655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7E82">
        <w:rPr>
          <w:rFonts w:ascii="Times New Roman" w:hAnsi="Times New Roman"/>
          <w:sz w:val="28"/>
          <w:szCs w:val="28"/>
          <w:lang w:eastAsia="zh-CN"/>
        </w:rPr>
        <w:t xml:space="preserve">Кировской области    </w:t>
      </w:r>
      <w:r>
        <w:rPr>
          <w:rFonts w:ascii="Times New Roman" w:hAnsi="Times New Roman"/>
          <w:sz w:val="28"/>
          <w:szCs w:val="28"/>
          <w:lang w:eastAsia="zh-CN"/>
        </w:rPr>
        <w:t>М.А. Сандалов</w:t>
      </w:r>
    </w:p>
    <w:p w:rsidR="0040610C" w:rsidRDefault="0040610C" w:rsidP="004E3E30">
      <w:pPr>
        <w:tabs>
          <w:tab w:val="left" w:pos="7380"/>
          <w:tab w:val="left" w:pos="7560"/>
          <w:tab w:val="left" w:pos="7740"/>
        </w:tabs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0610C" w:rsidSect="00620FA2">
      <w:headerReference w:type="default" r:id="rId8"/>
      <w:headerReference w:type="first" r:id="rId9"/>
      <w:pgSz w:w="11906" w:h="16838"/>
      <w:pgMar w:top="1021" w:right="680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E7" w:rsidRDefault="000965E7">
      <w:pPr>
        <w:spacing w:after="0"/>
      </w:pPr>
      <w:r>
        <w:separator/>
      </w:r>
    </w:p>
  </w:endnote>
  <w:endnote w:type="continuationSeparator" w:id="0">
    <w:p w:rsidR="000965E7" w:rsidRDefault="000965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E7" w:rsidRDefault="000965E7">
      <w:pPr>
        <w:spacing w:after="0"/>
      </w:pPr>
      <w:r>
        <w:separator/>
      </w:r>
    </w:p>
  </w:footnote>
  <w:footnote w:type="continuationSeparator" w:id="0">
    <w:p w:rsidR="000965E7" w:rsidRDefault="000965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CA" w:rsidRDefault="001250A8">
    <w:pPr>
      <w:pStyle w:val="af"/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B72B55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4E3E30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1F10CA" w:rsidRDefault="001F10CA">
    <w:pPr>
      <w:pStyle w:val="af"/>
      <w:tabs>
        <w:tab w:val="clear" w:pos="4677"/>
        <w:tab w:val="clear" w:pos="9355"/>
        <w:tab w:val="left" w:pos="41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CA" w:rsidRDefault="00B72B55">
    <w:pPr>
      <w:pStyle w:val="af"/>
      <w:jc w:val="center"/>
    </w:pPr>
    <w:r>
      <w:rPr>
        <w:noProof/>
      </w:rPr>
      <w:drawing>
        <wp:inline distT="0" distB="0" distL="0" distR="0" wp14:anchorId="6F5AE7EE" wp14:editId="0D8077FF">
          <wp:extent cx="476250" cy="600075"/>
          <wp:effectExtent l="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CA"/>
    <w:rsid w:val="00023424"/>
    <w:rsid w:val="00030C7F"/>
    <w:rsid w:val="000313B9"/>
    <w:rsid w:val="000406AD"/>
    <w:rsid w:val="00054000"/>
    <w:rsid w:val="00062A8F"/>
    <w:rsid w:val="00073DA5"/>
    <w:rsid w:val="000965E7"/>
    <w:rsid w:val="000C42ED"/>
    <w:rsid w:val="000F4DA8"/>
    <w:rsid w:val="001250A8"/>
    <w:rsid w:val="00135000"/>
    <w:rsid w:val="00136D00"/>
    <w:rsid w:val="001415F0"/>
    <w:rsid w:val="00144265"/>
    <w:rsid w:val="00153085"/>
    <w:rsid w:val="00155D14"/>
    <w:rsid w:val="00160629"/>
    <w:rsid w:val="00197678"/>
    <w:rsid w:val="001F10CA"/>
    <w:rsid w:val="00203ABE"/>
    <w:rsid w:val="00224842"/>
    <w:rsid w:val="002B7A9E"/>
    <w:rsid w:val="002D2546"/>
    <w:rsid w:val="003001D6"/>
    <w:rsid w:val="00313063"/>
    <w:rsid w:val="00315A0D"/>
    <w:rsid w:val="003A1AB4"/>
    <w:rsid w:val="003A5F37"/>
    <w:rsid w:val="003E0598"/>
    <w:rsid w:val="003E4BA2"/>
    <w:rsid w:val="003F71C1"/>
    <w:rsid w:val="0040610C"/>
    <w:rsid w:val="00437616"/>
    <w:rsid w:val="00447806"/>
    <w:rsid w:val="0047600D"/>
    <w:rsid w:val="00477A13"/>
    <w:rsid w:val="004D6049"/>
    <w:rsid w:val="004E3E30"/>
    <w:rsid w:val="004F48A4"/>
    <w:rsid w:val="005315A5"/>
    <w:rsid w:val="0056493D"/>
    <w:rsid w:val="00594E35"/>
    <w:rsid w:val="005B0FB5"/>
    <w:rsid w:val="005C0B1B"/>
    <w:rsid w:val="005C5D9D"/>
    <w:rsid w:val="005C614B"/>
    <w:rsid w:val="005E5511"/>
    <w:rsid w:val="00620FA2"/>
    <w:rsid w:val="00622B0C"/>
    <w:rsid w:val="00635BE0"/>
    <w:rsid w:val="006B4A9D"/>
    <w:rsid w:val="006D19F2"/>
    <w:rsid w:val="006D2D81"/>
    <w:rsid w:val="006F2EB9"/>
    <w:rsid w:val="006F4005"/>
    <w:rsid w:val="00707AF6"/>
    <w:rsid w:val="00766AA4"/>
    <w:rsid w:val="0078461D"/>
    <w:rsid w:val="007D1BFC"/>
    <w:rsid w:val="007D5E55"/>
    <w:rsid w:val="007D7271"/>
    <w:rsid w:val="007E3D79"/>
    <w:rsid w:val="008156EE"/>
    <w:rsid w:val="00845074"/>
    <w:rsid w:val="00851CF5"/>
    <w:rsid w:val="00857CF7"/>
    <w:rsid w:val="008670A9"/>
    <w:rsid w:val="008B5380"/>
    <w:rsid w:val="008B6A7B"/>
    <w:rsid w:val="008C0900"/>
    <w:rsid w:val="008C0FE1"/>
    <w:rsid w:val="008F7685"/>
    <w:rsid w:val="009109F6"/>
    <w:rsid w:val="00921FD2"/>
    <w:rsid w:val="00926B40"/>
    <w:rsid w:val="00927D39"/>
    <w:rsid w:val="00931AD6"/>
    <w:rsid w:val="00980192"/>
    <w:rsid w:val="009816A0"/>
    <w:rsid w:val="00997138"/>
    <w:rsid w:val="009E6690"/>
    <w:rsid w:val="009F39DD"/>
    <w:rsid w:val="00A01951"/>
    <w:rsid w:val="00A02642"/>
    <w:rsid w:val="00A034BA"/>
    <w:rsid w:val="00A0494B"/>
    <w:rsid w:val="00A43C3F"/>
    <w:rsid w:val="00A635B8"/>
    <w:rsid w:val="00A8586C"/>
    <w:rsid w:val="00AC14E9"/>
    <w:rsid w:val="00AC35CA"/>
    <w:rsid w:val="00AE693A"/>
    <w:rsid w:val="00B05B30"/>
    <w:rsid w:val="00B27620"/>
    <w:rsid w:val="00B42A6A"/>
    <w:rsid w:val="00B72B55"/>
    <w:rsid w:val="00B77228"/>
    <w:rsid w:val="00B8377B"/>
    <w:rsid w:val="00B94720"/>
    <w:rsid w:val="00BA7CF9"/>
    <w:rsid w:val="00BC4FDB"/>
    <w:rsid w:val="00BD05CB"/>
    <w:rsid w:val="00BE3B34"/>
    <w:rsid w:val="00BF0DDF"/>
    <w:rsid w:val="00C04D89"/>
    <w:rsid w:val="00C16EF9"/>
    <w:rsid w:val="00C2279B"/>
    <w:rsid w:val="00C23120"/>
    <w:rsid w:val="00C35D09"/>
    <w:rsid w:val="00CC54A8"/>
    <w:rsid w:val="00D230EC"/>
    <w:rsid w:val="00D27AC9"/>
    <w:rsid w:val="00D379B6"/>
    <w:rsid w:val="00D474C4"/>
    <w:rsid w:val="00D5004A"/>
    <w:rsid w:val="00D6596B"/>
    <w:rsid w:val="00D85CE1"/>
    <w:rsid w:val="00DA51E9"/>
    <w:rsid w:val="00DB4A93"/>
    <w:rsid w:val="00DE0A1D"/>
    <w:rsid w:val="00DE27F0"/>
    <w:rsid w:val="00DF3DFC"/>
    <w:rsid w:val="00E05713"/>
    <w:rsid w:val="00E12A2E"/>
    <w:rsid w:val="00E1407F"/>
    <w:rsid w:val="00E3237B"/>
    <w:rsid w:val="00E85342"/>
    <w:rsid w:val="00EE2A19"/>
    <w:rsid w:val="00F01F70"/>
    <w:rsid w:val="00F04E90"/>
    <w:rsid w:val="00F21375"/>
    <w:rsid w:val="00F53B2C"/>
    <w:rsid w:val="00FB38B5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uiPriority w:val="99"/>
    <w:qFormat/>
    <w:locked/>
    <w:rsid w:val="003B6939"/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3B6939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B70C9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locked/>
    <w:rsid w:val="000B70C9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80111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444067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AA7E6A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53B52"/>
    <w:rPr>
      <w:rFonts w:ascii="Times New Roman" w:hAnsi="Times New Roman"/>
      <w:b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/>
      <w:color w:val="000000" w:themeColor="text1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3B6939"/>
    <w:pPr>
      <w:spacing w:beforeAutospacing="1" w:afterAutospacing="1"/>
    </w:pPr>
    <w:rPr>
      <w:sz w:val="28"/>
      <w:szCs w:val="28"/>
    </w:rPr>
  </w:style>
  <w:style w:type="paragraph" w:customStyle="1" w:styleId="12">
    <w:name w:val="Основной текст с отступом1"/>
    <w:basedOn w:val="a"/>
    <w:rsid w:val="00553B52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B6939"/>
    <w:pPr>
      <w:widowControl w:val="0"/>
      <w:ind w:firstLine="720"/>
    </w:pPr>
    <w:rPr>
      <w:rFonts w:ascii="Arial" w:hAnsi="Arial" w:cs="Arial"/>
      <w:sz w:val="22"/>
    </w:rPr>
  </w:style>
  <w:style w:type="paragraph" w:styleId="ae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f">
    <w:name w:val="header"/>
    <w:basedOn w:val="a"/>
    <w:uiPriority w:val="99"/>
    <w:rsid w:val="000B70C9"/>
    <w:pPr>
      <w:tabs>
        <w:tab w:val="center" w:pos="4677"/>
        <w:tab w:val="right" w:pos="9355"/>
      </w:tabs>
      <w:spacing w:after="0"/>
    </w:pPr>
  </w:style>
  <w:style w:type="paragraph" w:styleId="af0">
    <w:name w:val="footer"/>
    <w:basedOn w:val="a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paragraph" w:styleId="af1">
    <w:name w:val="Balloon Text"/>
    <w:basedOn w:val="a"/>
    <w:uiPriority w:val="99"/>
    <w:semiHidden/>
    <w:qFormat/>
    <w:rsid w:val="00380111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uiPriority w:val="99"/>
    <w:qFormat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qFormat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3">
    <w:name w:val="Первая строка заголовка"/>
    <w:basedOn w:val="a"/>
    <w:qFormat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yle5">
    <w:name w:val="Style5"/>
    <w:basedOn w:val="a"/>
    <w:uiPriority w:val="99"/>
    <w:qFormat/>
    <w:rsid w:val="00444067"/>
    <w:pPr>
      <w:widowControl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4067"/>
    <w:pPr>
      <w:widowControl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444067"/>
    <w:pPr>
      <w:widowControl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444067"/>
    <w:pPr>
      <w:widowControl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qFormat/>
    <w:rsid w:val="00F954C8"/>
    <w:pPr>
      <w:widowControl w:val="0"/>
      <w:ind w:right="19772" w:firstLine="720"/>
    </w:pPr>
    <w:rPr>
      <w:rFonts w:ascii="Arial" w:hAnsi="Arial" w:cs="Arial"/>
      <w:sz w:val="22"/>
    </w:rPr>
  </w:style>
  <w:style w:type="paragraph" w:styleId="af4">
    <w:name w:val="Title"/>
    <w:basedOn w:val="a"/>
    <w:qFormat/>
    <w:locked/>
    <w:rsid w:val="00553B52"/>
    <w:pPr>
      <w:spacing w:after="0"/>
      <w:jc w:val="center"/>
    </w:pPr>
    <w:rPr>
      <w:rFonts w:ascii="Times New Roman" w:hAnsi="Times New Roman"/>
      <w:b/>
      <w:bCs/>
      <w:sz w:val="28"/>
      <w:szCs w:val="24"/>
    </w:rPr>
  </w:style>
  <w:style w:type="table" w:styleId="af5">
    <w:name w:val="Table Grid"/>
    <w:basedOn w:val="a1"/>
    <w:uiPriority w:val="99"/>
    <w:rsid w:val="003B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с отступом2"/>
    <w:basedOn w:val="a"/>
    <w:rsid w:val="00707AF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uiPriority w:val="99"/>
    <w:qFormat/>
    <w:locked/>
    <w:rsid w:val="003B6939"/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3B6939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B70C9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locked/>
    <w:rsid w:val="000B70C9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80111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444067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AA7E6A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53B52"/>
    <w:rPr>
      <w:rFonts w:ascii="Times New Roman" w:hAnsi="Times New Roman"/>
      <w:b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/>
      <w:color w:val="000000" w:themeColor="text1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3B6939"/>
    <w:pPr>
      <w:spacing w:beforeAutospacing="1" w:afterAutospacing="1"/>
    </w:pPr>
    <w:rPr>
      <w:sz w:val="28"/>
      <w:szCs w:val="28"/>
    </w:rPr>
  </w:style>
  <w:style w:type="paragraph" w:customStyle="1" w:styleId="12">
    <w:name w:val="Основной текст с отступом1"/>
    <w:basedOn w:val="a"/>
    <w:rsid w:val="00553B52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B6939"/>
    <w:pPr>
      <w:widowControl w:val="0"/>
      <w:ind w:firstLine="720"/>
    </w:pPr>
    <w:rPr>
      <w:rFonts w:ascii="Arial" w:hAnsi="Arial" w:cs="Arial"/>
      <w:sz w:val="22"/>
    </w:rPr>
  </w:style>
  <w:style w:type="paragraph" w:styleId="ae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f">
    <w:name w:val="header"/>
    <w:basedOn w:val="a"/>
    <w:uiPriority w:val="99"/>
    <w:rsid w:val="000B70C9"/>
    <w:pPr>
      <w:tabs>
        <w:tab w:val="center" w:pos="4677"/>
        <w:tab w:val="right" w:pos="9355"/>
      </w:tabs>
      <w:spacing w:after="0"/>
    </w:pPr>
  </w:style>
  <w:style w:type="paragraph" w:styleId="af0">
    <w:name w:val="footer"/>
    <w:basedOn w:val="a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paragraph" w:styleId="af1">
    <w:name w:val="Balloon Text"/>
    <w:basedOn w:val="a"/>
    <w:uiPriority w:val="99"/>
    <w:semiHidden/>
    <w:qFormat/>
    <w:rsid w:val="00380111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uiPriority w:val="99"/>
    <w:qFormat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qFormat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3">
    <w:name w:val="Первая строка заголовка"/>
    <w:basedOn w:val="a"/>
    <w:qFormat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yle5">
    <w:name w:val="Style5"/>
    <w:basedOn w:val="a"/>
    <w:uiPriority w:val="99"/>
    <w:qFormat/>
    <w:rsid w:val="00444067"/>
    <w:pPr>
      <w:widowControl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4067"/>
    <w:pPr>
      <w:widowControl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444067"/>
    <w:pPr>
      <w:widowControl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444067"/>
    <w:pPr>
      <w:widowControl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qFormat/>
    <w:rsid w:val="00F954C8"/>
    <w:pPr>
      <w:widowControl w:val="0"/>
      <w:ind w:right="19772" w:firstLine="720"/>
    </w:pPr>
    <w:rPr>
      <w:rFonts w:ascii="Arial" w:hAnsi="Arial" w:cs="Arial"/>
      <w:sz w:val="22"/>
    </w:rPr>
  </w:style>
  <w:style w:type="paragraph" w:styleId="af4">
    <w:name w:val="Title"/>
    <w:basedOn w:val="a"/>
    <w:qFormat/>
    <w:locked/>
    <w:rsid w:val="00553B52"/>
    <w:pPr>
      <w:spacing w:after="0"/>
      <w:jc w:val="center"/>
    </w:pPr>
    <w:rPr>
      <w:rFonts w:ascii="Times New Roman" w:hAnsi="Times New Roman"/>
      <w:b/>
      <w:bCs/>
      <w:sz w:val="28"/>
      <w:szCs w:val="24"/>
    </w:rPr>
  </w:style>
  <w:style w:type="table" w:styleId="af5">
    <w:name w:val="Table Grid"/>
    <w:basedOn w:val="a1"/>
    <w:uiPriority w:val="99"/>
    <w:rsid w:val="003B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с отступом2"/>
    <w:basedOn w:val="a"/>
    <w:rsid w:val="00707AF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7923-B1D5-4B70-AACB-A923DD3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Дмитрий Владимирович</dc:creator>
  <cp:lastModifiedBy>Любовь В. Кузнецова</cp:lastModifiedBy>
  <cp:revision>6</cp:revision>
  <cp:lastPrinted>2023-10-10T12:37:00Z</cp:lastPrinted>
  <dcterms:created xsi:type="dcterms:W3CDTF">2023-09-27T14:44:00Z</dcterms:created>
  <dcterms:modified xsi:type="dcterms:W3CDTF">2023-12-12T10:30:00Z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